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97" w:rsidRDefault="0011251B" w:rsidP="006C0450">
      <w:pPr>
        <w:jc w:val="right"/>
        <w:rPr>
          <w:sz w:val="24"/>
          <w:szCs w:val="24"/>
        </w:rPr>
      </w:pPr>
      <w:r w:rsidRPr="0011251B">
        <w:rPr>
          <w:noProof/>
          <w:sz w:val="24"/>
          <w:szCs w:val="24"/>
          <w:lang w:eastAsia="de-AT"/>
        </w:rPr>
        <w:drawing>
          <wp:inline distT="0" distB="0" distL="0" distR="0">
            <wp:extent cx="948690" cy="1310611"/>
            <wp:effectExtent l="19050" t="0" r="3810" b="0"/>
            <wp:docPr id="3" name="Bild 1" descr="Bildergebnis für attnang stadtwappen">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0" name="Picture 1" descr="Bildergebnis für attnang stadtwappen">
                      <a:hlinkClick r:id="rId4"/>
                    </pic:cNvPr>
                    <pic:cNvPicPr>
                      <a:picLocks noChangeAspect="1" noChangeArrowheads="1"/>
                    </pic:cNvPicPr>
                  </pic:nvPicPr>
                  <pic:blipFill>
                    <a:blip r:embed="rId5" cstate="print"/>
                    <a:srcRect/>
                    <a:stretch>
                      <a:fillRect/>
                    </a:stretch>
                  </pic:blipFill>
                  <pic:spPr bwMode="auto">
                    <a:xfrm>
                      <a:off x="0" y="0"/>
                      <a:ext cx="948690" cy="1310611"/>
                    </a:xfrm>
                    <a:prstGeom prst="rect">
                      <a:avLst/>
                    </a:prstGeom>
                    <a:noFill/>
                    <a:ln w="9525">
                      <a:noFill/>
                      <a:miter lim="800000"/>
                      <a:headEnd/>
                      <a:tailEnd/>
                    </a:ln>
                  </pic:spPr>
                </pic:pic>
              </a:graphicData>
            </a:graphic>
          </wp:inline>
        </w:drawing>
      </w:r>
      <w:r w:rsidR="000D1CC7" w:rsidRPr="000D1CC7">
        <w:rPr>
          <w:noProof/>
          <w:sz w:val="24"/>
          <w:szCs w:val="24"/>
          <w:lang w:eastAsia="de-AT"/>
        </w:rPr>
        <w:drawing>
          <wp:inline distT="0" distB="0" distL="0" distR="0">
            <wp:extent cx="1162532" cy="1275557"/>
            <wp:effectExtent l="19050" t="0" r="0" b="0"/>
            <wp:docPr id="5" name="Bild 1" descr="o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e"/>
                    <pic:cNvPicPr>
                      <a:picLocks noChangeAspect="1" noChangeArrowheads="1"/>
                    </pic:cNvPicPr>
                  </pic:nvPicPr>
                  <pic:blipFill>
                    <a:blip r:embed="rId6" cstate="print"/>
                    <a:srcRect/>
                    <a:stretch>
                      <a:fillRect/>
                    </a:stretch>
                  </pic:blipFill>
                  <pic:spPr bwMode="auto">
                    <a:xfrm>
                      <a:off x="0" y="0"/>
                      <a:ext cx="1163397" cy="1276506"/>
                    </a:xfrm>
                    <a:prstGeom prst="rect">
                      <a:avLst/>
                    </a:prstGeom>
                    <a:noFill/>
                    <a:ln w="9525">
                      <a:noFill/>
                      <a:miter lim="800000"/>
                      <a:headEnd/>
                      <a:tailEnd/>
                    </a:ln>
                  </pic:spPr>
                </pic:pic>
              </a:graphicData>
            </a:graphic>
          </wp:inline>
        </w:drawing>
      </w:r>
      <w:r w:rsidR="001D2E41" w:rsidRPr="00ED39EA">
        <w:rPr>
          <w:noProof/>
          <w:sz w:val="24"/>
          <w:szCs w:val="24"/>
          <w:lang w:eastAsia="de-AT"/>
        </w:rPr>
        <w:drawing>
          <wp:inline distT="0" distB="0" distL="0" distR="0">
            <wp:extent cx="1446662" cy="1473958"/>
            <wp:effectExtent l="19050" t="0" r="1138" b="0"/>
            <wp:docPr id="1" name="Bild 1" descr="wp7d4baae1_0a">
              <a:hlinkClick xmlns:a="http://schemas.openxmlformats.org/drawingml/2006/main" r:id="rId7" tgtFrame="_blank"/>
            </wp:docPr>
            <wp:cNvGraphicFramePr/>
            <a:graphic xmlns:a="http://schemas.openxmlformats.org/drawingml/2006/main">
              <a:graphicData uri="http://schemas.openxmlformats.org/drawingml/2006/picture">
                <pic:pic xmlns:pic="http://schemas.openxmlformats.org/drawingml/2006/picture">
                  <pic:nvPicPr>
                    <pic:cNvPr id="0" name="pic_93" descr="wp7d4baae1_0a"/>
                    <pic:cNvPicPr>
                      <a:picLocks noChangeAspect="1" noChangeArrowheads="1"/>
                    </pic:cNvPicPr>
                  </pic:nvPicPr>
                  <pic:blipFill>
                    <a:blip r:embed="rId8" cstate="print"/>
                    <a:srcRect/>
                    <a:stretch>
                      <a:fillRect/>
                    </a:stretch>
                  </pic:blipFill>
                  <pic:spPr bwMode="auto">
                    <a:xfrm>
                      <a:off x="0" y="0"/>
                      <a:ext cx="1449104" cy="1476446"/>
                    </a:xfrm>
                    <a:prstGeom prst="rect">
                      <a:avLst/>
                    </a:prstGeom>
                    <a:noFill/>
                    <a:ln w="9525">
                      <a:noFill/>
                      <a:miter lim="800000"/>
                      <a:headEnd/>
                      <a:tailEnd/>
                    </a:ln>
                  </pic:spPr>
                </pic:pic>
              </a:graphicData>
            </a:graphic>
          </wp:inline>
        </w:drawing>
      </w:r>
      <w:r w:rsidR="001D2E41" w:rsidRPr="00ED39EA">
        <w:rPr>
          <w:noProof/>
          <w:sz w:val="24"/>
          <w:szCs w:val="24"/>
          <w:lang w:eastAsia="de-AT"/>
        </w:rPr>
        <w:drawing>
          <wp:inline distT="0" distB="0" distL="0" distR="0">
            <wp:extent cx="1977807" cy="1412132"/>
            <wp:effectExtent l="19050" t="0" r="3393" b="0"/>
            <wp:docPr id="2" name="Grafik 2" descr="SSV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SV002.jpg"/>
                    <pic:cNvPicPr>
                      <a:picLocks noChangeAspect="1" noChangeArrowheads="1"/>
                    </pic:cNvPicPr>
                  </pic:nvPicPr>
                  <pic:blipFill>
                    <a:blip r:embed="rId9" cstate="print"/>
                    <a:srcRect/>
                    <a:stretch>
                      <a:fillRect/>
                    </a:stretch>
                  </pic:blipFill>
                  <pic:spPr bwMode="auto">
                    <a:xfrm>
                      <a:off x="0" y="0"/>
                      <a:ext cx="1981200" cy="1414555"/>
                    </a:xfrm>
                    <a:prstGeom prst="rect">
                      <a:avLst/>
                    </a:prstGeom>
                    <a:noFill/>
                    <a:ln w="9525">
                      <a:noFill/>
                      <a:miter lim="800000"/>
                      <a:headEnd/>
                      <a:tailEnd/>
                    </a:ln>
                  </pic:spPr>
                </pic:pic>
              </a:graphicData>
            </a:graphic>
          </wp:inline>
        </w:drawing>
      </w:r>
    </w:p>
    <w:p w:rsidR="00A50B51" w:rsidRPr="00277F75" w:rsidRDefault="00A50B51" w:rsidP="0011251B">
      <w:pPr>
        <w:rPr>
          <w:b/>
          <w:sz w:val="18"/>
          <w:szCs w:val="18"/>
        </w:rPr>
      </w:pPr>
      <w:r w:rsidRPr="00277F75">
        <w:rPr>
          <w:rStyle w:val="st1"/>
          <w:rFonts w:ascii="Arial" w:hAnsi="Arial" w:cs="Arial"/>
          <w:sz w:val="18"/>
          <w:szCs w:val="18"/>
        </w:rPr>
        <w:t>Der Verein ist Mitglied im öster</w:t>
      </w:r>
      <w:r w:rsidR="00B64BA6" w:rsidRPr="00277F75">
        <w:rPr>
          <w:rStyle w:val="st1"/>
          <w:rFonts w:ascii="Arial" w:hAnsi="Arial" w:cs="Arial"/>
          <w:sz w:val="18"/>
          <w:szCs w:val="18"/>
        </w:rPr>
        <w:t>.</w:t>
      </w:r>
      <w:r w:rsidRPr="00277F75">
        <w:rPr>
          <w:rStyle w:val="st1"/>
          <w:rFonts w:ascii="Arial" w:hAnsi="Arial" w:cs="Arial"/>
          <w:sz w:val="18"/>
          <w:szCs w:val="18"/>
        </w:rPr>
        <w:t>Schützenbund </w:t>
      </w:r>
      <w:r w:rsidR="00B64BA6" w:rsidRPr="00277F75">
        <w:rPr>
          <w:b/>
          <w:sz w:val="18"/>
          <w:szCs w:val="18"/>
        </w:rPr>
        <w:t>ZVR- Zahl 032054607</w:t>
      </w:r>
    </w:p>
    <w:p w:rsidR="00C13F38" w:rsidRPr="00277F75" w:rsidRDefault="00C13F38" w:rsidP="00C13F38">
      <w:pPr>
        <w:rPr>
          <w:rFonts w:ascii="Arial" w:eastAsia="Times New Roman" w:hAnsi="Arial" w:cs="Arial"/>
          <w:sz w:val="18"/>
          <w:szCs w:val="18"/>
        </w:rPr>
      </w:pPr>
      <w:r w:rsidRPr="00277F75">
        <w:rPr>
          <w:rFonts w:ascii="Arial" w:eastAsia="Times New Roman" w:hAnsi="Arial" w:cs="Arial"/>
          <w:sz w:val="18"/>
          <w:szCs w:val="18"/>
        </w:rPr>
        <w:t>Manfred Preuner</w:t>
      </w:r>
      <w:r w:rsidR="002D281C" w:rsidRPr="00277F75">
        <w:rPr>
          <w:rFonts w:ascii="Arial" w:eastAsia="Times New Roman" w:hAnsi="Arial" w:cs="Arial"/>
          <w:sz w:val="18"/>
          <w:szCs w:val="18"/>
        </w:rPr>
        <w:t xml:space="preserve">                                                                  Frank Petritsch</w:t>
      </w:r>
    </w:p>
    <w:p w:rsidR="00C91D95" w:rsidRPr="00277F75" w:rsidRDefault="00C13F38" w:rsidP="00C13F38">
      <w:pPr>
        <w:rPr>
          <w:rFonts w:ascii="Arial" w:eastAsia="Times New Roman" w:hAnsi="Arial" w:cs="Arial"/>
          <w:sz w:val="18"/>
          <w:szCs w:val="18"/>
        </w:rPr>
      </w:pPr>
      <w:r w:rsidRPr="00277F75">
        <w:rPr>
          <w:rFonts w:ascii="Arial" w:eastAsia="Times New Roman" w:hAnsi="Arial" w:cs="Arial"/>
          <w:sz w:val="18"/>
          <w:szCs w:val="18"/>
        </w:rPr>
        <w:t>OSM SSV</w:t>
      </w:r>
      <w:r w:rsidR="002D281C" w:rsidRPr="00277F75">
        <w:rPr>
          <w:rFonts w:ascii="Arial" w:eastAsia="Times New Roman" w:hAnsi="Arial" w:cs="Arial"/>
          <w:sz w:val="18"/>
          <w:szCs w:val="18"/>
        </w:rPr>
        <w:t xml:space="preserve">                                                                             Schriftführer</w:t>
      </w:r>
    </w:p>
    <w:p w:rsidR="00C13F38" w:rsidRPr="00277F75" w:rsidRDefault="00C91D95" w:rsidP="00C13F38">
      <w:pPr>
        <w:rPr>
          <w:rFonts w:ascii="Arial" w:eastAsia="Times New Roman" w:hAnsi="Arial" w:cs="Arial"/>
          <w:sz w:val="18"/>
          <w:szCs w:val="18"/>
        </w:rPr>
      </w:pPr>
      <w:r w:rsidRPr="00277F75">
        <w:rPr>
          <w:rFonts w:ascii="Arial" w:eastAsia="Times New Roman" w:hAnsi="Arial" w:cs="Arial"/>
          <w:sz w:val="18"/>
          <w:szCs w:val="18"/>
        </w:rPr>
        <w:t>0664/2629988</w:t>
      </w:r>
      <w:r w:rsidR="00C13F38" w:rsidRPr="00277F75">
        <w:rPr>
          <w:rFonts w:ascii="Arial" w:eastAsia="Times New Roman" w:hAnsi="Arial" w:cs="Arial"/>
          <w:sz w:val="18"/>
          <w:szCs w:val="18"/>
        </w:rPr>
        <w:t xml:space="preserve"> </w:t>
      </w:r>
    </w:p>
    <w:p w:rsidR="00D267DA" w:rsidRDefault="00D267DA" w:rsidP="00C13F38">
      <w:pPr>
        <w:rPr>
          <w:rFonts w:ascii="Arial" w:eastAsia="Times New Roman" w:hAnsi="Arial" w:cs="Arial"/>
          <w:sz w:val="20"/>
          <w:szCs w:val="20"/>
        </w:rPr>
      </w:pPr>
    </w:p>
    <w:p w:rsidR="00D267DA" w:rsidRDefault="00D267DA" w:rsidP="00D267DA">
      <w:pPr>
        <w:jc w:val="center"/>
        <w:rPr>
          <w:rFonts w:ascii="Arial" w:eastAsia="Times New Roman" w:hAnsi="Arial" w:cs="Arial"/>
          <w:b/>
          <w:sz w:val="20"/>
          <w:szCs w:val="20"/>
          <w:u w:val="single"/>
        </w:rPr>
      </w:pPr>
      <w:r w:rsidRPr="00D267DA">
        <w:rPr>
          <w:rFonts w:ascii="Arial" w:eastAsia="Times New Roman" w:hAnsi="Arial" w:cs="Arial"/>
          <w:b/>
          <w:sz w:val="20"/>
          <w:szCs w:val="20"/>
          <w:u w:val="single"/>
        </w:rPr>
        <w:t>Schriftliche Einwilligung gemäß EU DSGVO</w:t>
      </w:r>
    </w:p>
    <w:p w:rsidR="00D267DA" w:rsidRPr="00277F75" w:rsidRDefault="00D267DA" w:rsidP="00D267DA">
      <w:pPr>
        <w:rPr>
          <w:rFonts w:ascii="Arial" w:eastAsia="Times New Roman" w:hAnsi="Arial" w:cs="Arial"/>
          <w:sz w:val="18"/>
          <w:szCs w:val="18"/>
        </w:rPr>
      </w:pPr>
      <w:r w:rsidRPr="00277F75">
        <w:rPr>
          <w:rFonts w:ascii="Arial" w:eastAsia="Times New Roman" w:hAnsi="Arial" w:cs="Arial"/>
          <w:sz w:val="18"/>
          <w:szCs w:val="18"/>
        </w:rPr>
        <w:t xml:space="preserve">Die angegebenen personenbezogenen Daten, insbesondere Name, Anschrift, Telefon Nr.   dienen alleine zum Zwecke der </w:t>
      </w:r>
      <w:proofErr w:type="gramStart"/>
      <w:r w:rsidRPr="00277F75">
        <w:rPr>
          <w:rFonts w:ascii="Arial" w:eastAsia="Times New Roman" w:hAnsi="Arial" w:cs="Arial"/>
          <w:sz w:val="18"/>
          <w:szCs w:val="18"/>
        </w:rPr>
        <w:t>Vereinsführung ,</w:t>
      </w:r>
      <w:proofErr w:type="gramEnd"/>
      <w:r w:rsidRPr="00277F75">
        <w:rPr>
          <w:rFonts w:ascii="Arial" w:eastAsia="Times New Roman" w:hAnsi="Arial" w:cs="Arial"/>
          <w:sz w:val="18"/>
          <w:szCs w:val="18"/>
        </w:rPr>
        <w:t xml:space="preserve"> Durchführung der Veranstaltungen des SSV und der Information der Teilnehmer.</w:t>
      </w:r>
    </w:p>
    <w:p w:rsidR="00D267DA" w:rsidRPr="00277F75" w:rsidRDefault="00D267DA" w:rsidP="00D267DA">
      <w:pPr>
        <w:rPr>
          <w:rFonts w:ascii="Arial" w:eastAsia="Times New Roman" w:hAnsi="Arial" w:cs="Arial"/>
          <w:b/>
          <w:sz w:val="18"/>
          <w:szCs w:val="18"/>
        </w:rPr>
      </w:pPr>
      <w:r w:rsidRPr="00277F75">
        <w:rPr>
          <w:rFonts w:ascii="Arial" w:eastAsia="Times New Roman" w:hAnsi="Arial" w:cs="Arial"/>
          <w:b/>
          <w:sz w:val="18"/>
          <w:szCs w:val="18"/>
        </w:rPr>
        <w:t>Einwilligung in die Datennutzung zu bestimmten Zwecken</w:t>
      </w:r>
    </w:p>
    <w:p w:rsidR="00D267DA" w:rsidRPr="00277F75" w:rsidRDefault="00D267DA" w:rsidP="00D267DA">
      <w:pPr>
        <w:rPr>
          <w:rFonts w:ascii="Arial" w:eastAsia="Times New Roman" w:hAnsi="Arial" w:cs="Arial"/>
          <w:sz w:val="18"/>
          <w:szCs w:val="18"/>
        </w:rPr>
      </w:pPr>
      <w:r w:rsidRPr="00277F75">
        <w:rPr>
          <w:rFonts w:ascii="Arial" w:eastAsia="Times New Roman" w:hAnsi="Arial" w:cs="Arial"/>
          <w:sz w:val="18"/>
          <w:szCs w:val="18"/>
        </w:rPr>
        <w:t xml:space="preserve">Sind Sie mit den folgenden Nutzungszwecken einverstanden, schreiben sie  Ort Datum dazu und </w:t>
      </w:r>
      <w:r w:rsidR="00787FB4" w:rsidRPr="00277F75">
        <w:rPr>
          <w:rFonts w:ascii="Arial" w:eastAsia="Times New Roman" w:hAnsi="Arial" w:cs="Arial"/>
          <w:sz w:val="18"/>
          <w:szCs w:val="18"/>
        </w:rPr>
        <w:t>unterschreiben sie.</w:t>
      </w:r>
    </w:p>
    <w:p w:rsidR="00787FB4" w:rsidRPr="00277F75" w:rsidRDefault="00787FB4" w:rsidP="00D267DA">
      <w:pPr>
        <w:rPr>
          <w:rFonts w:ascii="Arial" w:eastAsia="Times New Roman" w:hAnsi="Arial" w:cs="Arial"/>
          <w:sz w:val="18"/>
          <w:szCs w:val="18"/>
        </w:rPr>
      </w:pPr>
      <w:r w:rsidRPr="00277F75">
        <w:rPr>
          <w:rFonts w:ascii="Arial" w:eastAsia="Times New Roman" w:hAnsi="Arial" w:cs="Arial"/>
          <w:sz w:val="18"/>
          <w:szCs w:val="18"/>
        </w:rPr>
        <w:t>Wollen sie keine Einwilligung erteilen, lassen sie die Felder frei.</w:t>
      </w:r>
    </w:p>
    <w:p w:rsidR="00787FB4" w:rsidRPr="00277F75" w:rsidRDefault="00787FB4" w:rsidP="00D267DA">
      <w:pPr>
        <w:rPr>
          <w:rFonts w:ascii="Arial" w:eastAsia="Times New Roman" w:hAnsi="Arial" w:cs="Arial"/>
          <w:sz w:val="18"/>
          <w:szCs w:val="18"/>
        </w:rPr>
      </w:pPr>
      <w:r w:rsidRPr="00277F75">
        <w:rPr>
          <w:rFonts w:ascii="Arial" w:eastAsia="Times New Roman" w:hAnsi="Arial" w:cs="Arial"/>
          <w:sz w:val="18"/>
          <w:szCs w:val="18"/>
        </w:rPr>
        <w:t xml:space="preserve">Ich willige ein, dass </w:t>
      </w:r>
      <w:proofErr w:type="spellStart"/>
      <w:r w:rsidRPr="00277F75">
        <w:rPr>
          <w:rFonts w:ascii="Arial" w:eastAsia="Times New Roman" w:hAnsi="Arial" w:cs="Arial"/>
          <w:sz w:val="18"/>
          <w:szCs w:val="18"/>
        </w:rPr>
        <w:t>mirder</w:t>
      </w:r>
      <w:proofErr w:type="spellEnd"/>
      <w:r w:rsidRPr="00277F75">
        <w:rPr>
          <w:rFonts w:ascii="Arial" w:eastAsia="Times New Roman" w:hAnsi="Arial" w:cs="Arial"/>
          <w:sz w:val="18"/>
          <w:szCs w:val="18"/>
        </w:rPr>
        <w:t xml:space="preserve"> Verein Sport Schützen </w:t>
      </w:r>
      <w:proofErr w:type="spellStart"/>
      <w:r w:rsidRPr="00277F75">
        <w:rPr>
          <w:rFonts w:ascii="Arial" w:eastAsia="Times New Roman" w:hAnsi="Arial" w:cs="Arial"/>
          <w:sz w:val="18"/>
          <w:szCs w:val="18"/>
        </w:rPr>
        <w:t>vöcklabruck</w:t>
      </w:r>
      <w:proofErr w:type="spellEnd"/>
      <w:r w:rsidRPr="00277F75">
        <w:rPr>
          <w:rFonts w:ascii="Arial" w:eastAsia="Times New Roman" w:hAnsi="Arial" w:cs="Arial"/>
          <w:sz w:val="18"/>
          <w:szCs w:val="18"/>
        </w:rPr>
        <w:t xml:space="preserve"> postalisch und per E-</w:t>
      </w:r>
      <w:proofErr w:type="spellStart"/>
      <w:r w:rsidRPr="00277F75">
        <w:rPr>
          <w:rFonts w:ascii="Arial" w:eastAsia="Times New Roman" w:hAnsi="Arial" w:cs="Arial"/>
          <w:sz w:val="18"/>
          <w:szCs w:val="18"/>
        </w:rPr>
        <w:t>Mail</w:t>
      </w:r>
      <w:proofErr w:type="gramStart"/>
      <w:r w:rsidRPr="00277F75">
        <w:rPr>
          <w:rFonts w:ascii="Arial" w:eastAsia="Times New Roman" w:hAnsi="Arial" w:cs="Arial"/>
          <w:sz w:val="18"/>
          <w:szCs w:val="18"/>
        </w:rPr>
        <w:t>,Telefon</w:t>
      </w:r>
      <w:proofErr w:type="spellEnd"/>
      <w:proofErr w:type="gramEnd"/>
      <w:r w:rsidRPr="00277F75">
        <w:rPr>
          <w:rFonts w:ascii="Arial" w:eastAsia="Times New Roman" w:hAnsi="Arial" w:cs="Arial"/>
          <w:sz w:val="18"/>
          <w:szCs w:val="18"/>
        </w:rPr>
        <w:t xml:space="preserve"> SMS Informationen zum Zwecke der Organisation zusendet.</w:t>
      </w:r>
    </w:p>
    <w:p w:rsidR="00787FB4" w:rsidRPr="00277F75" w:rsidRDefault="00787FB4" w:rsidP="00D267DA">
      <w:pPr>
        <w:rPr>
          <w:rFonts w:ascii="Arial" w:eastAsia="Times New Roman" w:hAnsi="Arial" w:cs="Arial"/>
          <w:sz w:val="18"/>
          <w:szCs w:val="18"/>
        </w:rPr>
      </w:pPr>
    </w:p>
    <w:p w:rsidR="00787FB4" w:rsidRPr="00277F75" w:rsidRDefault="00787FB4" w:rsidP="00D267DA">
      <w:pPr>
        <w:rPr>
          <w:rFonts w:ascii="Arial" w:eastAsia="Times New Roman" w:hAnsi="Arial" w:cs="Arial"/>
          <w:sz w:val="18"/>
          <w:szCs w:val="18"/>
        </w:rPr>
      </w:pPr>
      <w:r w:rsidRPr="00277F75">
        <w:rPr>
          <w:rFonts w:ascii="Arial" w:eastAsia="Times New Roman" w:hAnsi="Arial" w:cs="Arial"/>
          <w:sz w:val="18"/>
          <w:szCs w:val="18"/>
        </w:rPr>
        <w:t>Ort</w:t>
      </w:r>
      <w:r w:rsidR="00277F75">
        <w:rPr>
          <w:rFonts w:ascii="Arial" w:eastAsia="Times New Roman" w:hAnsi="Arial" w:cs="Arial"/>
          <w:sz w:val="18"/>
          <w:szCs w:val="18"/>
        </w:rPr>
        <w:t xml:space="preserve">                        Datum</w:t>
      </w:r>
      <w:r w:rsidRPr="00277F75">
        <w:rPr>
          <w:rFonts w:ascii="Arial" w:eastAsia="Times New Roman" w:hAnsi="Arial" w:cs="Arial"/>
          <w:sz w:val="18"/>
          <w:szCs w:val="18"/>
        </w:rPr>
        <w:t xml:space="preserve">                    </w:t>
      </w:r>
      <w:r w:rsidR="00277F75">
        <w:rPr>
          <w:rFonts w:ascii="Arial" w:eastAsia="Times New Roman" w:hAnsi="Arial" w:cs="Arial"/>
          <w:sz w:val="18"/>
          <w:szCs w:val="18"/>
        </w:rPr>
        <w:t xml:space="preserve">                   </w:t>
      </w:r>
      <w:r w:rsidRPr="00277F75">
        <w:rPr>
          <w:rFonts w:ascii="Arial" w:eastAsia="Times New Roman" w:hAnsi="Arial" w:cs="Arial"/>
          <w:sz w:val="18"/>
          <w:szCs w:val="18"/>
        </w:rPr>
        <w:t xml:space="preserve">  Unterschrift</w:t>
      </w:r>
    </w:p>
    <w:p w:rsidR="00787FB4" w:rsidRPr="00277F75" w:rsidRDefault="00787FB4" w:rsidP="00D267DA">
      <w:pPr>
        <w:rPr>
          <w:rFonts w:ascii="Arial" w:eastAsia="Times New Roman" w:hAnsi="Arial" w:cs="Arial"/>
          <w:sz w:val="18"/>
          <w:szCs w:val="18"/>
        </w:rPr>
      </w:pPr>
      <w:r w:rsidRPr="00277F75">
        <w:rPr>
          <w:rFonts w:ascii="Arial" w:eastAsia="Times New Roman" w:hAnsi="Arial" w:cs="Arial"/>
          <w:b/>
          <w:sz w:val="18"/>
          <w:szCs w:val="18"/>
        </w:rPr>
        <w:t>Rechte des Betroffenen</w:t>
      </w:r>
      <w:r w:rsidRPr="00277F75">
        <w:rPr>
          <w:rFonts w:ascii="Arial" w:eastAsia="Times New Roman" w:hAnsi="Arial" w:cs="Arial"/>
          <w:sz w:val="18"/>
          <w:szCs w:val="18"/>
        </w:rPr>
        <w:t>:  Auskunft, Berichtigung, Löschung und Sperrung und Widerspruchsrecht</w:t>
      </w:r>
    </w:p>
    <w:p w:rsidR="00787FB4" w:rsidRDefault="00787FB4" w:rsidP="00D267DA">
      <w:pPr>
        <w:rPr>
          <w:rFonts w:ascii="Arial" w:eastAsia="Times New Roman" w:hAnsi="Arial" w:cs="Arial"/>
          <w:sz w:val="18"/>
          <w:szCs w:val="18"/>
        </w:rPr>
      </w:pPr>
      <w:r w:rsidRPr="00277F75">
        <w:rPr>
          <w:rFonts w:ascii="Arial" w:eastAsia="Times New Roman" w:hAnsi="Arial" w:cs="Arial"/>
          <w:sz w:val="18"/>
          <w:szCs w:val="18"/>
        </w:rPr>
        <w:t>Sie sind gemäß  15 DSGV jederzeit berechtigt, gegenüber Verein Sport Schützen Vöcklabruck (Vertragspartner) um  umfangreiche Auskunftserteilung zu den  zu ihrer Person gespeicherten Daten zu erteilen.</w:t>
      </w:r>
    </w:p>
    <w:p w:rsidR="00277F75" w:rsidRDefault="00787FB4" w:rsidP="00D267DA">
      <w:pPr>
        <w:rPr>
          <w:rFonts w:ascii="Arial" w:eastAsia="Times New Roman" w:hAnsi="Arial" w:cs="Arial"/>
          <w:sz w:val="18"/>
          <w:szCs w:val="18"/>
        </w:rPr>
      </w:pPr>
      <w:r w:rsidRPr="00277F75">
        <w:rPr>
          <w:rFonts w:ascii="Arial" w:eastAsia="Times New Roman" w:hAnsi="Arial" w:cs="Arial"/>
          <w:sz w:val="18"/>
          <w:szCs w:val="18"/>
        </w:rPr>
        <w:t xml:space="preserve">Gemäß³ 17 DSGVO können sie jederzeit gegenüber  dem Verein Sport Schützen Vöcklabruck, </w:t>
      </w:r>
      <w:r w:rsidRPr="00277F75">
        <w:rPr>
          <w:rFonts w:ascii="Arial" w:eastAsia="Times New Roman" w:hAnsi="Arial" w:cs="Arial"/>
          <w:b/>
          <w:sz w:val="18"/>
          <w:szCs w:val="18"/>
        </w:rPr>
        <w:t>Berichtigung,</w:t>
      </w:r>
      <w:r w:rsidR="00277F75" w:rsidRPr="00277F75">
        <w:rPr>
          <w:rFonts w:ascii="Arial" w:eastAsia="Times New Roman" w:hAnsi="Arial" w:cs="Arial"/>
          <w:b/>
          <w:sz w:val="18"/>
          <w:szCs w:val="18"/>
        </w:rPr>
        <w:t xml:space="preserve"> </w:t>
      </w:r>
      <w:r w:rsidRPr="00277F75">
        <w:rPr>
          <w:rFonts w:ascii="Arial" w:eastAsia="Times New Roman" w:hAnsi="Arial" w:cs="Arial"/>
          <w:b/>
          <w:sz w:val="18"/>
          <w:szCs w:val="18"/>
        </w:rPr>
        <w:t>Löschung</w:t>
      </w:r>
      <w:r w:rsidRPr="00277F75">
        <w:rPr>
          <w:rFonts w:ascii="Arial" w:eastAsia="Times New Roman" w:hAnsi="Arial" w:cs="Arial"/>
          <w:sz w:val="18"/>
          <w:szCs w:val="18"/>
        </w:rPr>
        <w:t xml:space="preserve"> und </w:t>
      </w:r>
      <w:r w:rsidRPr="00277F75">
        <w:rPr>
          <w:rFonts w:ascii="Arial" w:eastAsia="Times New Roman" w:hAnsi="Arial" w:cs="Arial"/>
          <w:b/>
          <w:sz w:val="18"/>
          <w:szCs w:val="18"/>
        </w:rPr>
        <w:t>Sperrung</w:t>
      </w:r>
      <w:r w:rsidRPr="00277F75">
        <w:rPr>
          <w:rFonts w:ascii="Arial" w:eastAsia="Times New Roman" w:hAnsi="Arial" w:cs="Arial"/>
          <w:sz w:val="18"/>
          <w:szCs w:val="18"/>
        </w:rPr>
        <w:t xml:space="preserve"> einzelner personenbezogener Daten  verlangen</w:t>
      </w:r>
      <w:r w:rsidR="00277F75" w:rsidRPr="00277F75">
        <w:rPr>
          <w:rFonts w:ascii="Arial" w:eastAsia="Times New Roman" w:hAnsi="Arial" w:cs="Arial"/>
          <w:sz w:val="18"/>
          <w:szCs w:val="18"/>
        </w:rPr>
        <w:t>.</w:t>
      </w:r>
    </w:p>
    <w:p w:rsidR="00277F75" w:rsidRPr="00277F75" w:rsidRDefault="00277F75" w:rsidP="00D267DA">
      <w:pPr>
        <w:rPr>
          <w:rFonts w:ascii="Arial" w:eastAsia="Times New Roman" w:hAnsi="Arial" w:cs="Arial"/>
          <w:sz w:val="18"/>
          <w:szCs w:val="18"/>
        </w:rPr>
      </w:pPr>
      <w:r>
        <w:rPr>
          <w:rFonts w:ascii="Arial" w:eastAsia="Times New Roman" w:hAnsi="Arial" w:cs="Arial"/>
          <w:sz w:val="18"/>
          <w:szCs w:val="18"/>
        </w:rPr>
        <w:t xml:space="preserve">Sie können darüber hinaus jederzeit ohne Angabe von Gründen von Ihrem </w:t>
      </w:r>
      <w:r w:rsidRPr="00277F75">
        <w:rPr>
          <w:rFonts w:ascii="Arial" w:eastAsia="Times New Roman" w:hAnsi="Arial" w:cs="Arial"/>
          <w:b/>
          <w:sz w:val="18"/>
          <w:szCs w:val="18"/>
        </w:rPr>
        <w:t xml:space="preserve">Widerspruchsrecht </w:t>
      </w:r>
      <w:proofErr w:type="spellStart"/>
      <w:r>
        <w:rPr>
          <w:rFonts w:ascii="Arial" w:eastAsia="Times New Roman" w:hAnsi="Arial" w:cs="Arial"/>
          <w:sz w:val="18"/>
          <w:szCs w:val="18"/>
        </w:rPr>
        <w:t>gebrauch</w:t>
      </w:r>
      <w:proofErr w:type="spellEnd"/>
      <w:r>
        <w:rPr>
          <w:rFonts w:ascii="Arial" w:eastAsia="Times New Roman" w:hAnsi="Arial" w:cs="Arial"/>
          <w:sz w:val="18"/>
          <w:szCs w:val="18"/>
        </w:rPr>
        <w:t xml:space="preserve"> machen und erteilte Einwilligungen mit Wirkung für die Zukunft abändern oder widerrufen. Sie können den Widerruf entweder postalisch oder per Email an den Vertragspartner übermitteln. Es entstehen Ihnen dabei keine andern Kosten als Portokosten bzw. die Übermittlungskosten nach bestehenden Basistarifen.</w:t>
      </w:r>
    </w:p>
    <w:p w:rsidR="00C91D95" w:rsidRDefault="00787FB4" w:rsidP="00C13F38">
      <w:pPr>
        <w:rPr>
          <w:rFonts w:ascii="Arial" w:eastAsia="Times New Roman" w:hAnsi="Arial" w:cs="Arial"/>
          <w:sz w:val="24"/>
          <w:szCs w:val="24"/>
        </w:rPr>
      </w:pPr>
      <w:r w:rsidRPr="00277F75">
        <w:rPr>
          <w:rFonts w:ascii="Arial" w:eastAsia="Times New Roman" w:hAnsi="Arial" w:cs="Arial"/>
          <w:sz w:val="18"/>
          <w:szCs w:val="18"/>
        </w:rPr>
        <w:t xml:space="preserve"> </w:t>
      </w:r>
    </w:p>
    <w:p w:rsidR="00C65CF7" w:rsidRPr="00277F75" w:rsidRDefault="00C13F38" w:rsidP="00C13F38">
      <w:pPr>
        <w:rPr>
          <w:rFonts w:ascii="Arial" w:hAnsi="Arial" w:cs="Arial"/>
          <w:sz w:val="16"/>
          <w:szCs w:val="16"/>
        </w:rPr>
      </w:pPr>
      <w:r w:rsidRPr="00277F75">
        <w:rPr>
          <w:rFonts w:ascii="Arial" w:eastAsia="Times New Roman" w:hAnsi="Arial" w:cs="Arial"/>
          <w:sz w:val="16"/>
          <w:szCs w:val="16"/>
        </w:rPr>
        <w:t xml:space="preserve">Bankverbindung  </w:t>
      </w:r>
      <w:r w:rsidRPr="00277F75">
        <w:rPr>
          <w:rStyle w:val="normal-c4"/>
          <w:rFonts w:ascii="Arial" w:hAnsi="Arial" w:cs="Arial"/>
          <w:sz w:val="16"/>
          <w:szCs w:val="16"/>
        </w:rPr>
        <w:t>Sport Schützen Vöcklabruck</w:t>
      </w:r>
      <w:r w:rsidRPr="00277F75">
        <w:rPr>
          <w:rStyle w:val="normal-c4"/>
          <w:rFonts w:ascii="Arial" w:hAnsi="Arial" w:cs="Arial"/>
          <w:sz w:val="16"/>
          <w:szCs w:val="16"/>
        </w:rPr>
        <w:br/>
      </w:r>
      <w:r w:rsidRPr="00277F75">
        <w:rPr>
          <w:rStyle w:val="normal-c5"/>
          <w:rFonts w:ascii="Arial" w:hAnsi="Arial" w:cs="Arial"/>
          <w:b/>
          <w:sz w:val="16"/>
          <w:szCs w:val="16"/>
        </w:rPr>
        <w:t>IBAN AT244946038667800000 BIC SPDAAT21XXX</w:t>
      </w:r>
      <w:r w:rsidRPr="00277F75">
        <w:rPr>
          <w:rStyle w:val="normal-c5"/>
          <w:rFonts w:ascii="Arial" w:hAnsi="Arial" w:cs="Arial"/>
          <w:b/>
          <w:sz w:val="16"/>
          <w:szCs w:val="16"/>
        </w:rPr>
        <w:br/>
      </w:r>
      <w:r w:rsidR="00943300" w:rsidRPr="00277F75">
        <w:rPr>
          <w:rFonts w:ascii="Arial" w:hAnsi="Arial" w:cs="Arial"/>
          <w:sz w:val="16"/>
          <w:szCs w:val="16"/>
        </w:rPr>
        <w:t>http://www.sportschuetzen-vb.at/</w:t>
      </w:r>
      <w:bookmarkStart w:id="0" w:name="_GoBack"/>
      <w:bookmarkEnd w:id="0"/>
    </w:p>
    <w:sectPr w:rsidR="00C65CF7" w:rsidRPr="00277F75" w:rsidSect="00A707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631E0"/>
    <w:rsid w:val="000058A4"/>
    <w:rsid w:val="000307E9"/>
    <w:rsid w:val="0007305C"/>
    <w:rsid w:val="00094045"/>
    <w:rsid w:val="000D1CC7"/>
    <w:rsid w:val="000D343E"/>
    <w:rsid w:val="00110E11"/>
    <w:rsid w:val="0011251B"/>
    <w:rsid w:val="001164BC"/>
    <w:rsid w:val="00132AC0"/>
    <w:rsid w:val="00134515"/>
    <w:rsid w:val="00136F9B"/>
    <w:rsid w:val="001406EC"/>
    <w:rsid w:val="001B6128"/>
    <w:rsid w:val="001B63FC"/>
    <w:rsid w:val="001D2E41"/>
    <w:rsid w:val="0026501E"/>
    <w:rsid w:val="00277F75"/>
    <w:rsid w:val="002D281C"/>
    <w:rsid w:val="002D3238"/>
    <w:rsid w:val="002E59B2"/>
    <w:rsid w:val="00320AE6"/>
    <w:rsid w:val="00333CD4"/>
    <w:rsid w:val="00337C9F"/>
    <w:rsid w:val="0036309F"/>
    <w:rsid w:val="00374590"/>
    <w:rsid w:val="003979A1"/>
    <w:rsid w:val="003A42F8"/>
    <w:rsid w:val="003B03C7"/>
    <w:rsid w:val="003E2C1E"/>
    <w:rsid w:val="00420B60"/>
    <w:rsid w:val="00435DB2"/>
    <w:rsid w:val="004464D7"/>
    <w:rsid w:val="00454333"/>
    <w:rsid w:val="004816C6"/>
    <w:rsid w:val="004936C4"/>
    <w:rsid w:val="004B4FEC"/>
    <w:rsid w:val="004C1703"/>
    <w:rsid w:val="004D52AA"/>
    <w:rsid w:val="00502AA1"/>
    <w:rsid w:val="0051576A"/>
    <w:rsid w:val="00553BD9"/>
    <w:rsid w:val="00582FCD"/>
    <w:rsid w:val="00600AD1"/>
    <w:rsid w:val="006505C6"/>
    <w:rsid w:val="006A1BB6"/>
    <w:rsid w:val="006B59FB"/>
    <w:rsid w:val="006C0450"/>
    <w:rsid w:val="006C3B59"/>
    <w:rsid w:val="006C401D"/>
    <w:rsid w:val="006D76D9"/>
    <w:rsid w:val="006E2129"/>
    <w:rsid w:val="006E5FA2"/>
    <w:rsid w:val="006E6C0C"/>
    <w:rsid w:val="006F2C63"/>
    <w:rsid w:val="00714C43"/>
    <w:rsid w:val="00727150"/>
    <w:rsid w:val="00762BBA"/>
    <w:rsid w:val="00775305"/>
    <w:rsid w:val="00775E97"/>
    <w:rsid w:val="007772F7"/>
    <w:rsid w:val="00781E6E"/>
    <w:rsid w:val="00782D87"/>
    <w:rsid w:val="00787FB4"/>
    <w:rsid w:val="007C0C44"/>
    <w:rsid w:val="007F1B8F"/>
    <w:rsid w:val="007F7151"/>
    <w:rsid w:val="0080632D"/>
    <w:rsid w:val="00814025"/>
    <w:rsid w:val="00845C6D"/>
    <w:rsid w:val="008E22F3"/>
    <w:rsid w:val="00943300"/>
    <w:rsid w:val="009A3B27"/>
    <w:rsid w:val="00A37376"/>
    <w:rsid w:val="00A4174E"/>
    <w:rsid w:val="00A41AC1"/>
    <w:rsid w:val="00A4660A"/>
    <w:rsid w:val="00A50B51"/>
    <w:rsid w:val="00A5603F"/>
    <w:rsid w:val="00A707D9"/>
    <w:rsid w:val="00A808AE"/>
    <w:rsid w:val="00A8223E"/>
    <w:rsid w:val="00A96E87"/>
    <w:rsid w:val="00B12C9D"/>
    <w:rsid w:val="00B22038"/>
    <w:rsid w:val="00B621C8"/>
    <w:rsid w:val="00B64BA6"/>
    <w:rsid w:val="00B87E15"/>
    <w:rsid w:val="00BB1F18"/>
    <w:rsid w:val="00BC7231"/>
    <w:rsid w:val="00C00554"/>
    <w:rsid w:val="00C13F38"/>
    <w:rsid w:val="00C3646F"/>
    <w:rsid w:val="00C65CF7"/>
    <w:rsid w:val="00C91D95"/>
    <w:rsid w:val="00C91EAE"/>
    <w:rsid w:val="00CC61CC"/>
    <w:rsid w:val="00CC7B58"/>
    <w:rsid w:val="00CF259E"/>
    <w:rsid w:val="00D267DA"/>
    <w:rsid w:val="00D3443F"/>
    <w:rsid w:val="00D631E0"/>
    <w:rsid w:val="00E34985"/>
    <w:rsid w:val="00E62F78"/>
    <w:rsid w:val="00EB2CD3"/>
    <w:rsid w:val="00EB55E1"/>
    <w:rsid w:val="00EC33A3"/>
    <w:rsid w:val="00ED39EA"/>
    <w:rsid w:val="00EE58C4"/>
    <w:rsid w:val="00F17132"/>
    <w:rsid w:val="00F44F18"/>
    <w:rsid w:val="00F8621B"/>
    <w:rsid w:val="00F86FC4"/>
    <w:rsid w:val="00F970A8"/>
    <w:rsid w:val="00FB1089"/>
    <w:rsid w:val="00FB4E85"/>
    <w:rsid w:val="00FF109E"/>
    <w:rsid w:val="00FF1FE5"/>
    <w:rsid w:val="00FF72B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07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D2E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2E41"/>
    <w:rPr>
      <w:rFonts w:ascii="Tahoma" w:hAnsi="Tahoma" w:cs="Tahoma"/>
      <w:sz w:val="16"/>
      <w:szCs w:val="16"/>
    </w:rPr>
  </w:style>
  <w:style w:type="table" w:styleId="Tabellengitternetz">
    <w:name w:val="Table Grid"/>
    <w:basedOn w:val="NormaleTabelle"/>
    <w:uiPriority w:val="59"/>
    <w:rsid w:val="00775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1406EC"/>
    <w:rPr>
      <w:color w:val="0000FF" w:themeColor="hyperlink"/>
      <w:u w:val="single"/>
    </w:rPr>
  </w:style>
  <w:style w:type="character" w:styleId="Hervorhebung">
    <w:name w:val="Emphasis"/>
    <w:basedOn w:val="Absatz-Standardschriftart"/>
    <w:uiPriority w:val="20"/>
    <w:qFormat/>
    <w:rsid w:val="001406EC"/>
    <w:rPr>
      <w:b/>
      <w:bCs/>
      <w:i w:val="0"/>
      <w:iCs w:val="0"/>
    </w:rPr>
  </w:style>
  <w:style w:type="character" w:customStyle="1" w:styleId="st1">
    <w:name w:val="st1"/>
    <w:basedOn w:val="Absatz-Standardschriftart"/>
    <w:rsid w:val="001406EC"/>
  </w:style>
  <w:style w:type="character" w:customStyle="1" w:styleId="normal-c4">
    <w:name w:val="normal-c4"/>
    <w:rsid w:val="00C13F38"/>
  </w:style>
  <w:style w:type="character" w:customStyle="1" w:styleId="normal-c5">
    <w:name w:val="normal-c5"/>
    <w:rsid w:val="00C13F38"/>
  </w:style>
  <w:style w:type="paragraph" w:styleId="NurText">
    <w:name w:val="Plain Text"/>
    <w:basedOn w:val="Standard"/>
    <w:link w:val="NurTextZchn"/>
    <w:uiPriority w:val="99"/>
    <w:semiHidden/>
    <w:unhideWhenUsed/>
    <w:rsid w:val="00CC7B58"/>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CC7B58"/>
    <w:rPr>
      <w:rFonts w:ascii="Consolas" w:hAnsi="Consolas"/>
      <w:sz w:val="21"/>
      <w:szCs w:val="21"/>
    </w:rPr>
  </w:style>
  <w:style w:type="paragraph" w:styleId="StandardWeb">
    <w:name w:val="Normal (Web)"/>
    <w:basedOn w:val="Standard"/>
    <w:uiPriority w:val="99"/>
    <w:semiHidden/>
    <w:unhideWhenUsed/>
    <w:rsid w:val="00132AC0"/>
    <w:pPr>
      <w:spacing w:after="0" w:line="240" w:lineRule="auto"/>
    </w:pPr>
    <w:rPr>
      <w:rFonts w:ascii="Times New Roman" w:hAnsi="Times New Roman" w:cs="Times New Roman"/>
      <w:sz w:val="24"/>
      <w:szCs w:val="24"/>
      <w:lang w:eastAsia="de-AT"/>
    </w:rPr>
  </w:style>
</w:styles>
</file>

<file path=word/webSettings.xml><?xml version="1.0" encoding="utf-8"?>
<w:webSettings xmlns:r="http://schemas.openxmlformats.org/officeDocument/2006/relationships" xmlns:w="http://schemas.openxmlformats.org/wordprocessingml/2006/main">
  <w:divs>
    <w:div w:id="21977336">
      <w:bodyDiv w:val="1"/>
      <w:marLeft w:val="0"/>
      <w:marRight w:val="0"/>
      <w:marTop w:val="0"/>
      <w:marBottom w:val="0"/>
      <w:divBdr>
        <w:top w:val="none" w:sz="0" w:space="0" w:color="auto"/>
        <w:left w:val="none" w:sz="0" w:space="0" w:color="auto"/>
        <w:bottom w:val="none" w:sz="0" w:space="0" w:color="auto"/>
        <w:right w:val="none" w:sz="0" w:space="0" w:color="auto"/>
      </w:divBdr>
    </w:div>
    <w:div w:id="181940629">
      <w:bodyDiv w:val="1"/>
      <w:marLeft w:val="0"/>
      <w:marRight w:val="0"/>
      <w:marTop w:val="0"/>
      <w:marBottom w:val="0"/>
      <w:divBdr>
        <w:top w:val="none" w:sz="0" w:space="0" w:color="auto"/>
        <w:left w:val="none" w:sz="0" w:space="0" w:color="auto"/>
        <w:bottom w:val="none" w:sz="0" w:space="0" w:color="auto"/>
        <w:right w:val="none" w:sz="0" w:space="0" w:color="auto"/>
      </w:divBdr>
    </w:div>
    <w:div w:id="286467989">
      <w:bodyDiv w:val="1"/>
      <w:marLeft w:val="0"/>
      <w:marRight w:val="0"/>
      <w:marTop w:val="0"/>
      <w:marBottom w:val="0"/>
      <w:divBdr>
        <w:top w:val="none" w:sz="0" w:space="0" w:color="auto"/>
        <w:left w:val="none" w:sz="0" w:space="0" w:color="auto"/>
        <w:bottom w:val="none" w:sz="0" w:space="0" w:color="auto"/>
        <w:right w:val="none" w:sz="0" w:space="0" w:color="auto"/>
      </w:divBdr>
    </w:div>
    <w:div w:id="480653790">
      <w:bodyDiv w:val="1"/>
      <w:marLeft w:val="0"/>
      <w:marRight w:val="0"/>
      <w:marTop w:val="0"/>
      <w:marBottom w:val="0"/>
      <w:divBdr>
        <w:top w:val="none" w:sz="0" w:space="0" w:color="auto"/>
        <w:left w:val="none" w:sz="0" w:space="0" w:color="auto"/>
        <w:bottom w:val="none" w:sz="0" w:space="0" w:color="auto"/>
        <w:right w:val="none" w:sz="0" w:space="0" w:color="auto"/>
      </w:divBdr>
    </w:div>
    <w:div w:id="885917199">
      <w:bodyDiv w:val="1"/>
      <w:marLeft w:val="0"/>
      <w:marRight w:val="0"/>
      <w:marTop w:val="0"/>
      <w:marBottom w:val="0"/>
      <w:divBdr>
        <w:top w:val="none" w:sz="0" w:space="0" w:color="auto"/>
        <w:left w:val="none" w:sz="0" w:space="0" w:color="auto"/>
        <w:bottom w:val="none" w:sz="0" w:space="0" w:color="auto"/>
        <w:right w:val="none" w:sz="0" w:space="0" w:color="auto"/>
      </w:divBdr>
    </w:div>
    <w:div w:id="1331523048">
      <w:bodyDiv w:val="1"/>
      <w:marLeft w:val="0"/>
      <w:marRight w:val="0"/>
      <w:marTop w:val="0"/>
      <w:marBottom w:val="0"/>
      <w:divBdr>
        <w:top w:val="none" w:sz="0" w:space="0" w:color="auto"/>
        <w:left w:val="none" w:sz="0" w:space="0" w:color="auto"/>
        <w:bottom w:val="none" w:sz="0" w:space="0" w:color="auto"/>
        <w:right w:val="none" w:sz="0" w:space="0" w:color="auto"/>
      </w:divBdr>
    </w:div>
    <w:div w:id="1501962905">
      <w:bodyDiv w:val="1"/>
      <w:marLeft w:val="0"/>
      <w:marRight w:val="0"/>
      <w:marTop w:val="0"/>
      <w:marBottom w:val="0"/>
      <w:divBdr>
        <w:top w:val="none" w:sz="0" w:space="0" w:color="auto"/>
        <w:left w:val="none" w:sz="0" w:space="0" w:color="auto"/>
        <w:bottom w:val="none" w:sz="0" w:space="0" w:color="auto"/>
        <w:right w:val="none" w:sz="0" w:space="0" w:color="auto"/>
      </w:divBdr>
    </w:div>
    <w:div w:id="1748767163">
      <w:bodyDiv w:val="1"/>
      <w:marLeft w:val="0"/>
      <w:marRight w:val="0"/>
      <w:marTop w:val="0"/>
      <w:marBottom w:val="0"/>
      <w:divBdr>
        <w:top w:val="none" w:sz="0" w:space="0" w:color="auto"/>
        <w:left w:val="none" w:sz="0" w:space="0" w:color="auto"/>
        <w:bottom w:val="none" w:sz="0" w:space="0" w:color="auto"/>
        <w:right w:val="none" w:sz="0" w:space="0" w:color="auto"/>
      </w:divBdr>
    </w:div>
    <w:div w:id="1887570096">
      <w:bodyDiv w:val="1"/>
      <w:marLeft w:val="0"/>
      <w:marRight w:val="0"/>
      <w:marTop w:val="0"/>
      <w:marBottom w:val="0"/>
      <w:divBdr>
        <w:top w:val="none" w:sz="0" w:space="0" w:color="auto"/>
        <w:left w:val="none" w:sz="0" w:space="0" w:color="auto"/>
        <w:bottom w:val="none" w:sz="0" w:space="0" w:color="auto"/>
        <w:right w:val="none" w:sz="0" w:space="0" w:color="auto"/>
      </w:divBdr>
    </w:div>
    <w:div w:id="1924340408">
      <w:bodyDiv w:val="1"/>
      <w:marLeft w:val="0"/>
      <w:marRight w:val="0"/>
      <w:marTop w:val="0"/>
      <w:marBottom w:val="0"/>
      <w:divBdr>
        <w:top w:val="none" w:sz="0" w:space="0" w:color="auto"/>
        <w:left w:val="none" w:sz="0" w:space="0" w:color="auto"/>
        <w:bottom w:val="none" w:sz="0" w:space="0" w:color="auto"/>
        <w:right w:val="none" w:sz="0" w:space="0" w:color="auto"/>
      </w:divBdr>
    </w:div>
    <w:div w:id="19979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voecklabruck.at/sport-freiz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google.at/imgres?imgurl=https://upload.wikimedia.org/wikipedia/commons/8/88/AUT_Attnang-Puchheim_COA.jpg&amp;imgrefurl=https://de.wikipedia.org/wiki/Attnang-Puchheim&amp;docid=f5FgCSRyZ2JdiM&amp;tbnid=RXtfWMG3jUpX3M:&amp;vet=10ahUKEwik7tO5o4nXAhWK1xoKHZaaBNsQMwglKAAwAA..i&amp;w=100&amp;h=125&amp;bih=620&amp;biw=1024&amp;q=attnang%20stadtwappen&amp;ved=0ahUKEwik7tO5o4nXAhWK1xoKHZaaBNsQMwglKAAwAA&amp;iact=mrc&amp;uact=8" TargetMode="External"/><Relationship Id="rId9"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Manfred</cp:lastModifiedBy>
  <cp:revision>2</cp:revision>
  <cp:lastPrinted>2016-11-07T14:38:00Z</cp:lastPrinted>
  <dcterms:created xsi:type="dcterms:W3CDTF">2018-04-30T11:41:00Z</dcterms:created>
  <dcterms:modified xsi:type="dcterms:W3CDTF">2018-04-30T11:41:00Z</dcterms:modified>
</cp:coreProperties>
</file>